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2D" w:rsidRDefault="00790D9F">
      <w:pPr>
        <w:pStyle w:val="pnormal"/>
      </w:pPr>
      <w:r>
        <w:t>Osnovna šola Frana Metelka Škocjan, podružnica BUČKA</w:t>
      </w:r>
    </w:p>
    <w:p w:rsidR="00AB232D" w:rsidRDefault="00790D9F">
      <w:pPr>
        <w:pStyle w:val="pnormal"/>
      </w:pPr>
      <w:r>
        <w:t>Bučka 27</w:t>
      </w:r>
    </w:p>
    <w:p w:rsidR="00AB232D" w:rsidRDefault="00790D9F">
      <w:pPr>
        <w:pStyle w:val="pnormal"/>
      </w:pPr>
      <w:r>
        <w:t>8276 Bučka</w:t>
      </w:r>
    </w:p>
    <w:p w:rsidR="00AB232D" w:rsidRDefault="00AB232D">
      <w:pPr>
        <w:pStyle w:val="pnormal"/>
      </w:pPr>
    </w:p>
    <w:p w:rsidR="00AB232D" w:rsidRDefault="00790D9F">
      <w:pPr>
        <w:pStyle w:val="pnaslov"/>
      </w:pPr>
      <w:r>
        <w:rPr>
          <w:rStyle w:val="fnaslov"/>
        </w:rPr>
        <w:t>IZBOR DELOVNIH ZVEZKOV IN POTREBŠČIN, KI JIH ZA ŠOLSKO LETO 2024/2025 PREDLAGA STROKOVNI AKTIV</w:t>
      </w:r>
    </w:p>
    <w:p w:rsidR="00AB232D" w:rsidRDefault="00AB232D">
      <w:pPr>
        <w:pStyle w:val="pnormal"/>
      </w:pPr>
    </w:p>
    <w:p w:rsidR="00AB232D" w:rsidRDefault="00AB232D">
      <w:pPr>
        <w:pStyle w:val="pnormal"/>
      </w:pPr>
    </w:p>
    <w:p w:rsidR="00AB232D" w:rsidRDefault="00790D9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487"/>
        <w:gridCol w:w="2962"/>
        <w:gridCol w:w="681"/>
      </w:tblGrid>
      <w:tr w:rsidR="00AB232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A87EDD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A87EDD">
              <w:rPr>
                <w:b/>
                <w:sz w:val="22"/>
                <w:szCs w:val="22"/>
              </w:rPr>
              <w:t>NAŠE ZGODBE 4, samostojni delovni zvezek za slovenščino z e-gradivom, 2 dela, založba DZS, količina: 1, EAN: 9789610209928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A87EDD" w:rsidRDefault="00790D9F">
            <w:pPr>
              <w:pStyle w:val="pnormal"/>
              <w:rPr>
                <w:b/>
                <w:sz w:val="24"/>
                <w:szCs w:val="24"/>
              </w:rPr>
            </w:pPr>
            <w:r w:rsidRPr="00A87EDD">
              <w:rPr>
                <w:b/>
                <w:sz w:val="24"/>
                <w:szCs w:val="24"/>
              </w:rP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A87EDD" w:rsidRDefault="00790D9F">
            <w:pPr>
              <w:pStyle w:val="pnormalright"/>
              <w:rPr>
                <w:b/>
                <w:sz w:val="24"/>
                <w:szCs w:val="24"/>
              </w:rPr>
            </w:pPr>
            <w:r w:rsidRPr="00A87EDD">
              <w:rPr>
                <w:b/>
                <w:sz w:val="24"/>
                <w:szCs w:val="24"/>
              </w:rPr>
              <w:t>18,50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A87EDD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A87EDD">
              <w:rPr>
                <w:b/>
                <w:sz w:val="22"/>
                <w:szCs w:val="22"/>
              </w:rPr>
              <w:t>NAŠE ZGODBE 4, samostojni delovni zvezek za družbo z e-gradivom, založba DZS, količina: 1, EAN: 9789610209959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A87EDD" w:rsidRDefault="00790D9F">
            <w:pPr>
              <w:pStyle w:val="pnormal"/>
              <w:rPr>
                <w:b/>
                <w:sz w:val="24"/>
                <w:szCs w:val="24"/>
              </w:rPr>
            </w:pPr>
            <w:r w:rsidRPr="00A87EDD">
              <w:rPr>
                <w:b/>
                <w:sz w:val="24"/>
                <w:szCs w:val="24"/>
              </w:rP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A87EDD" w:rsidRDefault="00790D9F">
            <w:pPr>
              <w:pStyle w:val="pnormalright"/>
              <w:rPr>
                <w:b/>
                <w:sz w:val="24"/>
                <w:szCs w:val="24"/>
              </w:rPr>
            </w:pPr>
            <w:r w:rsidRPr="00A87EDD">
              <w:rPr>
                <w:b/>
                <w:sz w:val="24"/>
                <w:szCs w:val="24"/>
              </w:rPr>
              <w:t>10,90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A87EDD" w:rsidRDefault="00790D9F">
            <w:pPr>
              <w:pStyle w:val="pnormal"/>
              <w:rPr>
                <w:b/>
                <w:sz w:val="22"/>
                <w:szCs w:val="22"/>
              </w:rPr>
            </w:pPr>
            <w:r w:rsidRPr="00A87EDD">
              <w:rPr>
                <w:b/>
                <w:sz w:val="22"/>
                <w:szCs w:val="22"/>
              </w:rPr>
              <w:t>NAŠE ZGODBE 4, samostojni delovni zvezek za naravoslovje in tehniko z e-gradivom, založba DZS, količina: 1, EAN: 9789610209942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A87EDD" w:rsidRDefault="00790D9F">
            <w:pPr>
              <w:pStyle w:val="pnormal"/>
              <w:rPr>
                <w:b/>
                <w:sz w:val="24"/>
                <w:szCs w:val="24"/>
              </w:rPr>
            </w:pPr>
            <w:r w:rsidRPr="00A87EDD">
              <w:rPr>
                <w:b/>
                <w:sz w:val="24"/>
                <w:szCs w:val="24"/>
              </w:rP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Pr="00A87EDD" w:rsidRDefault="00790D9F">
            <w:pPr>
              <w:pStyle w:val="pnormalright"/>
              <w:rPr>
                <w:b/>
                <w:sz w:val="24"/>
                <w:szCs w:val="24"/>
              </w:rPr>
            </w:pPr>
            <w:r w:rsidRPr="00A87EDD">
              <w:rPr>
                <w:b/>
                <w:sz w:val="24"/>
                <w:szCs w:val="24"/>
              </w:rPr>
              <w:t>12,50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Naravoslovje in tehnika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Šport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B232D" w:rsidRDefault="00790D9F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rPr>
                <w:b/>
              </w:rPr>
              <w:t>41,90</w:t>
            </w:r>
          </w:p>
        </w:tc>
      </w:tr>
    </w:tbl>
    <w:p w:rsidR="00AB232D" w:rsidRDefault="00790D9F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4"/>
        <w:gridCol w:w="565"/>
      </w:tblGrid>
      <w:tr w:rsidR="00AB232D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AB232D" w:rsidRDefault="00790D9F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AB232D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ZVEZEK, veliki A4, 50-listni, brezčrtni, s črtalnikom, količina: 2</w:t>
            </w:r>
          </w:p>
          <w:p w:rsidR="00AB232D" w:rsidRDefault="00790D9F">
            <w:pPr>
              <w:pStyle w:val="pnormal"/>
            </w:pPr>
            <w:r>
              <w:rPr>
                <w:b/>
                <w:color w:val="000000"/>
              </w:rPr>
              <w:t>Kupijo le starši učencev, ki so si izbrali neobvezni izbirni predmet nemščino.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790D9F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</w:tr>
      <w:tr w:rsidR="00AB232D">
        <w:tc>
          <w:tcPr>
            <w:tcW w:w="6633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AB232D" w:rsidRDefault="00AB232D">
            <w:pPr>
              <w:pStyle w:val="pnormal"/>
            </w:pPr>
          </w:p>
        </w:tc>
      </w:tr>
    </w:tbl>
    <w:p w:rsidR="00AB232D" w:rsidRDefault="00AB232D" w:rsidP="00A87EDD">
      <w:pPr>
        <w:pStyle w:val="pnormal"/>
      </w:pPr>
      <w:bookmarkStart w:id="0" w:name="_GoBack"/>
      <w:bookmarkEnd w:id="0"/>
    </w:p>
    <w:sectPr w:rsidR="00AB232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2D"/>
    <w:rsid w:val="00222976"/>
    <w:rsid w:val="00790D9F"/>
    <w:rsid w:val="00A25906"/>
    <w:rsid w:val="00A87EDD"/>
    <w:rsid w:val="00A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A5CF5-EE2C-409D-B98E-E8A594B6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3</cp:revision>
  <dcterms:created xsi:type="dcterms:W3CDTF">2024-06-11T11:04:00Z</dcterms:created>
  <dcterms:modified xsi:type="dcterms:W3CDTF">2024-06-12T10:00:00Z</dcterms:modified>
  <cp:category/>
</cp:coreProperties>
</file>